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A2AE0" w14:textId="04101B57" w:rsidR="00013A49" w:rsidRPr="00E94F70" w:rsidRDefault="00013A49" w:rsidP="00AA3015">
      <w:pPr>
        <w:spacing w:after="0" w:line="240" w:lineRule="auto"/>
        <w:rPr>
          <w:rFonts w:ascii="Times New Roman" w:hAnsi="Times New Roman" w:cs="Times New Roman"/>
          <w:sz w:val="36"/>
          <w:szCs w:val="36"/>
        </w:rPr>
      </w:pPr>
      <w:bookmarkStart w:id="0" w:name="_GoBack"/>
      <w:bookmarkEnd w:id="0"/>
    </w:p>
    <w:p w14:paraId="34EB8D4C" w14:textId="77777777" w:rsidR="00693C1C" w:rsidRPr="00E94F70" w:rsidRDefault="00693C1C" w:rsidP="00E94F70">
      <w:pPr>
        <w:spacing w:after="0" w:line="240" w:lineRule="auto"/>
        <w:jc w:val="both"/>
        <w:rPr>
          <w:rFonts w:ascii="Times New Roman" w:hAnsi="Times New Roman" w:cs="Times New Roman"/>
          <w:sz w:val="28"/>
          <w:szCs w:val="28"/>
        </w:rPr>
      </w:pPr>
    </w:p>
    <w:p w14:paraId="4B985FBF" w14:textId="77777777" w:rsidR="00693C1C" w:rsidRPr="00E94F70" w:rsidRDefault="00693C1C" w:rsidP="00E94F70">
      <w:pPr>
        <w:pStyle w:val="a3"/>
        <w:numPr>
          <w:ilvl w:val="0"/>
          <w:numId w:val="1"/>
        </w:numPr>
        <w:spacing w:after="0" w:line="240" w:lineRule="auto"/>
        <w:jc w:val="both"/>
        <w:rPr>
          <w:rFonts w:ascii="Times New Roman" w:hAnsi="Times New Roman" w:cs="Times New Roman"/>
          <w:sz w:val="28"/>
          <w:szCs w:val="28"/>
        </w:rPr>
      </w:pPr>
      <w:r w:rsidRPr="00E94F70">
        <w:rPr>
          <w:rFonts w:ascii="Times New Roman" w:hAnsi="Times New Roman" w:cs="Times New Roman"/>
          <w:sz w:val="28"/>
          <w:szCs w:val="28"/>
        </w:rPr>
        <w:t xml:space="preserve">Сохранять контакт с подростком. Для этого следует помнить, что авторитарный стиль взаимодействия для подростков не 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E94F70">
        <w:rPr>
          <w:rFonts w:ascii="Times New Roman" w:hAnsi="Times New Roman" w:cs="Times New Roman"/>
          <w:sz w:val="28"/>
          <w:szCs w:val="28"/>
        </w:rPr>
        <w:t>аутоагрессию</w:t>
      </w:r>
      <w:proofErr w:type="spellEnd"/>
      <w:r w:rsidR="00086DBB" w:rsidRPr="00E94F70">
        <w:rPr>
          <w:rFonts w:ascii="Times New Roman" w:hAnsi="Times New Roman" w:cs="Times New Roman"/>
          <w:sz w:val="28"/>
          <w:szCs w:val="28"/>
        </w:rPr>
        <w:t xml:space="preserve"> (то есть агрессию, обращённую на себя). В подростковом возрасте предпочтительной формой взаимодействия является заключение договорённостей. Если ограничение необходимо, не стоит жалеть времени на объяснения его целесообразности.</w:t>
      </w:r>
    </w:p>
    <w:p w14:paraId="2F9DF2A3" w14:textId="77777777" w:rsidR="00086DBB" w:rsidRPr="00E94F70" w:rsidRDefault="00086DBB" w:rsidP="00E94F70">
      <w:pPr>
        <w:pStyle w:val="a3"/>
        <w:numPr>
          <w:ilvl w:val="0"/>
          <w:numId w:val="1"/>
        </w:numPr>
        <w:spacing w:after="0" w:line="240" w:lineRule="auto"/>
        <w:jc w:val="both"/>
        <w:rPr>
          <w:rFonts w:ascii="Times New Roman" w:hAnsi="Times New Roman" w:cs="Times New Roman"/>
          <w:sz w:val="28"/>
          <w:szCs w:val="28"/>
        </w:rPr>
      </w:pPr>
      <w:r w:rsidRPr="00E94F70">
        <w:rPr>
          <w:rFonts w:ascii="Times New Roman" w:hAnsi="Times New Roman" w:cs="Times New Roman"/>
          <w:sz w:val="28"/>
          <w:szCs w:val="28"/>
        </w:rPr>
        <w:t>Способствовать созданию дружеской поддерживающей атмосферы в семье, организовывать совместную деятельность (работа по дому, проведение досуга).</w:t>
      </w:r>
    </w:p>
    <w:p w14:paraId="59721F4B" w14:textId="77777777" w:rsidR="00086DBB" w:rsidRPr="00E94F70" w:rsidRDefault="00086DBB" w:rsidP="00E94F70">
      <w:pPr>
        <w:pStyle w:val="a3"/>
        <w:numPr>
          <w:ilvl w:val="0"/>
          <w:numId w:val="1"/>
        </w:numPr>
        <w:spacing w:after="0" w:line="240" w:lineRule="auto"/>
        <w:jc w:val="both"/>
        <w:rPr>
          <w:rFonts w:ascii="Times New Roman" w:hAnsi="Times New Roman" w:cs="Times New Roman"/>
          <w:sz w:val="28"/>
          <w:szCs w:val="28"/>
        </w:rPr>
      </w:pPr>
      <w:r w:rsidRPr="00E94F70">
        <w:rPr>
          <w:rFonts w:ascii="Times New Roman" w:hAnsi="Times New Roman" w:cs="Times New Roman"/>
          <w:sz w:val="28"/>
          <w:szCs w:val="28"/>
        </w:rPr>
        <w:t>Все конфликты в семье разрешать путём переговоров, давая возможность высказаться каждому участнику конфликта.</w:t>
      </w:r>
    </w:p>
    <w:p w14:paraId="0A277669" w14:textId="77777777" w:rsidR="00086DBB" w:rsidRPr="00E94F70" w:rsidRDefault="00EE0DC2" w:rsidP="00E94F70">
      <w:pPr>
        <w:pStyle w:val="a3"/>
        <w:numPr>
          <w:ilvl w:val="0"/>
          <w:numId w:val="1"/>
        </w:numPr>
        <w:spacing w:after="0" w:line="240" w:lineRule="auto"/>
        <w:jc w:val="both"/>
        <w:rPr>
          <w:rFonts w:ascii="Times New Roman" w:hAnsi="Times New Roman" w:cs="Times New Roman"/>
          <w:sz w:val="28"/>
          <w:szCs w:val="28"/>
        </w:rPr>
      </w:pPr>
      <w:r w:rsidRPr="00E94F70">
        <w:rPr>
          <w:rFonts w:ascii="Times New Roman" w:hAnsi="Times New Roman" w:cs="Times New Roman"/>
          <w:sz w:val="28"/>
          <w:szCs w:val="28"/>
        </w:rPr>
        <w:t>Находите</w:t>
      </w:r>
      <w:r w:rsidR="00086DBB" w:rsidRPr="00E94F70">
        <w:rPr>
          <w:rFonts w:ascii="Times New Roman" w:hAnsi="Times New Roman" w:cs="Times New Roman"/>
          <w:sz w:val="28"/>
          <w:szCs w:val="28"/>
        </w:rPr>
        <w:t xml:space="preserve"> время </w:t>
      </w:r>
      <w:proofErr w:type="spellStart"/>
      <w:r w:rsidR="00086DBB" w:rsidRPr="00E94F70">
        <w:rPr>
          <w:rFonts w:ascii="Times New Roman" w:hAnsi="Times New Roman" w:cs="Times New Roman"/>
          <w:sz w:val="28"/>
          <w:szCs w:val="28"/>
        </w:rPr>
        <w:t>время</w:t>
      </w:r>
      <w:proofErr w:type="spellEnd"/>
      <w:r w:rsidR="00086DBB" w:rsidRPr="00E94F70">
        <w:rPr>
          <w:rFonts w:ascii="Times New Roman" w:hAnsi="Times New Roman" w:cs="Times New Roman"/>
          <w:sz w:val="28"/>
          <w:szCs w:val="28"/>
        </w:rPr>
        <w:t xml:space="preserve"> поговорить о перспективах в жизни и будущем</w:t>
      </w:r>
      <w:r w:rsidR="00AD2DBA" w:rsidRPr="00E94F70">
        <w:rPr>
          <w:rFonts w:ascii="Times New Roman" w:hAnsi="Times New Roman" w:cs="Times New Roman"/>
          <w:sz w:val="28"/>
          <w:szCs w:val="28"/>
        </w:rPr>
        <w:t>. У подростков ещё только формируется картина будущего, они видят либо совсем отдалённое будущее, либо текущий момент. Узнайте, что хочет ваш ребёнок, как намерен добиваться поставленных целей, помогите ему составить план конкретных (реалистичных) действий. Важно поддерживать диалог с подростком, оставлять возможность контакта, чтобы при необходимости он мог обратиться к вам в трудной жизненной ситуации.</w:t>
      </w:r>
    </w:p>
    <w:p w14:paraId="26F65EC8" w14:textId="77777777" w:rsidR="00AD2DBA" w:rsidRPr="00E94F70" w:rsidRDefault="00AD2DBA" w:rsidP="00E94F70">
      <w:pPr>
        <w:pStyle w:val="a3"/>
        <w:numPr>
          <w:ilvl w:val="0"/>
          <w:numId w:val="1"/>
        </w:numPr>
        <w:spacing w:after="0" w:line="240" w:lineRule="auto"/>
        <w:jc w:val="both"/>
        <w:rPr>
          <w:rFonts w:ascii="Times New Roman" w:hAnsi="Times New Roman" w:cs="Times New Roman"/>
          <w:sz w:val="28"/>
          <w:szCs w:val="28"/>
        </w:rPr>
      </w:pPr>
      <w:r w:rsidRPr="00E94F70">
        <w:rPr>
          <w:rFonts w:ascii="Times New Roman" w:hAnsi="Times New Roman" w:cs="Times New Roman"/>
          <w:sz w:val="28"/>
          <w:szCs w:val="28"/>
        </w:rPr>
        <w:t>Дать понять ребёнку, что опыт ошибок и неудач – такой же важный опыт, как и достижение успеха. Обучение на ошибках является одним из способов развития ли</w:t>
      </w:r>
      <w:r w:rsidR="00BC3434" w:rsidRPr="00E94F70">
        <w:rPr>
          <w:rFonts w:ascii="Times New Roman" w:hAnsi="Times New Roman" w:cs="Times New Roman"/>
          <w:sz w:val="28"/>
          <w:szCs w:val="28"/>
        </w:rPr>
        <w:t>чности. Помогите ребёнку найти сферы, где он успешен.</w:t>
      </w:r>
    </w:p>
    <w:p w14:paraId="549EE0D1" w14:textId="77777777" w:rsidR="00BC3434" w:rsidRPr="00E94F70" w:rsidRDefault="00BC3434" w:rsidP="00E94F70">
      <w:pPr>
        <w:pStyle w:val="a3"/>
        <w:numPr>
          <w:ilvl w:val="0"/>
          <w:numId w:val="1"/>
        </w:numPr>
        <w:spacing w:after="0" w:line="240" w:lineRule="auto"/>
        <w:jc w:val="both"/>
        <w:rPr>
          <w:rFonts w:ascii="Times New Roman" w:hAnsi="Times New Roman" w:cs="Times New Roman"/>
          <w:sz w:val="28"/>
          <w:szCs w:val="28"/>
        </w:rPr>
      </w:pPr>
      <w:r w:rsidRPr="00E94F70">
        <w:rPr>
          <w:rFonts w:ascii="Times New Roman" w:hAnsi="Times New Roman" w:cs="Times New Roman"/>
          <w:sz w:val="28"/>
          <w:szCs w:val="28"/>
        </w:rPr>
        <w:t>Понять, что стоит за внешней грубостью подростка. Возможно, подросток отстаивает свои ценности, а не стремиться войти в конфликт и обесценить вас.</w:t>
      </w:r>
    </w:p>
    <w:p w14:paraId="6E239AAC" w14:textId="77777777" w:rsidR="00BC3434" w:rsidRPr="00E94F70" w:rsidRDefault="00BC3434" w:rsidP="00E94F70">
      <w:pPr>
        <w:pStyle w:val="a3"/>
        <w:numPr>
          <w:ilvl w:val="0"/>
          <w:numId w:val="1"/>
        </w:numPr>
        <w:spacing w:after="0" w:line="240" w:lineRule="auto"/>
        <w:jc w:val="both"/>
        <w:rPr>
          <w:rFonts w:ascii="Times New Roman" w:hAnsi="Times New Roman" w:cs="Times New Roman"/>
          <w:sz w:val="28"/>
          <w:szCs w:val="28"/>
        </w:rPr>
      </w:pPr>
      <w:r w:rsidRPr="00E94F70">
        <w:rPr>
          <w:rFonts w:ascii="Times New Roman" w:hAnsi="Times New Roman" w:cs="Times New Roman"/>
          <w:sz w:val="28"/>
          <w:szCs w:val="28"/>
        </w:rPr>
        <w:t>Вовремя обратитесь к специалисту, если вы понимаете, что у вас по каким-то причинам не получается сохранить контакт с ребёнком.</w:t>
      </w:r>
    </w:p>
    <w:sectPr w:rsidR="00BC3434" w:rsidRPr="00E94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E691A"/>
    <w:multiLevelType w:val="hybridMultilevel"/>
    <w:tmpl w:val="BAB65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1C"/>
    <w:rsid w:val="00013A49"/>
    <w:rsid w:val="00086DBB"/>
    <w:rsid w:val="002C0BAC"/>
    <w:rsid w:val="00693C1C"/>
    <w:rsid w:val="00A868CC"/>
    <w:rsid w:val="00AA3015"/>
    <w:rsid w:val="00AD2DBA"/>
    <w:rsid w:val="00BC3434"/>
    <w:rsid w:val="00E94F70"/>
    <w:rsid w:val="00EE0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4E14"/>
  <w15:docId w15:val="{BAEC83D1-EAB6-4C3B-8045-63ECE1B6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4</cp:revision>
  <dcterms:created xsi:type="dcterms:W3CDTF">2022-01-06T08:17:00Z</dcterms:created>
  <dcterms:modified xsi:type="dcterms:W3CDTF">2022-01-06T09:10:00Z</dcterms:modified>
</cp:coreProperties>
</file>